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C3" w:rsidRDefault="00B26BC3" w:rsidP="00F636FD">
      <w:pPr>
        <w:pStyle w:val="Heading1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Arial" w:hAnsi="Arial" w:cs="Arial"/>
          <w:b w:val="0"/>
          <w:bCs w:val="0"/>
          <w:color w:val="444444"/>
          <w:spacing w:val="-15"/>
          <w:sz w:val="30"/>
          <w:szCs w:val="30"/>
        </w:rPr>
      </w:pPr>
      <w:r>
        <w:rPr>
          <w:rFonts w:ascii="Arial" w:hAnsi="Arial" w:cs="Arial"/>
          <w:b w:val="0"/>
          <w:bCs w:val="0"/>
          <w:color w:val="444444"/>
          <w:spacing w:val="-15"/>
          <w:sz w:val="30"/>
          <w:szCs w:val="30"/>
        </w:rPr>
        <w:t>Серія семінарів із перевірки інформації для майбутніх журналістів</w:t>
      </w:r>
    </w:p>
    <w:p w:rsidR="00B26BC3" w:rsidRPr="00F636FD" w:rsidRDefault="00B26BC3" w:rsidP="00F636FD">
      <w:pPr>
        <w:pStyle w:val="NormalWeb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636FD">
        <w:rPr>
          <w:rFonts w:ascii="Arial" w:hAnsi="Arial" w:cs="Arial"/>
          <w:color w:val="000000"/>
          <w:sz w:val="22"/>
          <w:szCs w:val="22"/>
        </w:rPr>
        <w:t>За інформаційної та методичної підтримки Асоціації з міжнародних питань Чеської Республіки викладачі кафедри журналістики провели серію заходів для студентів факультету філології та журналістики ПНПУ імені В. Г. Короленка на тему «Фактчекінг як новий тренд журналістики».</w:t>
      </w:r>
    </w:p>
    <w:p w:rsidR="00B26BC3" w:rsidRDefault="00B26BC3" w:rsidP="00831CA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" style="width:371.25pt;height:275.25pt">
            <v:imagedata r:id="rId5" r:href="rId6"/>
          </v:shape>
        </w:pict>
      </w:r>
    </w:p>
    <w:p w:rsidR="00B26BC3" w:rsidRDefault="00B26BC3" w:rsidP="000D4CB0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Під час тренінгів викладачі звернули увагу на різновиди фактчекінгу за формою, представили об’єкти дослідження (насамперед – заяви посадовців), ознайомили із спеціалізованими ресурсами, які стануть у нагоді при верифікації інформації (StopFake, VoxChek, Checkregion-ua, «Слово і діло»).</w:t>
      </w:r>
    </w:p>
    <w:p w:rsidR="00B26BC3" w:rsidRDefault="00B26BC3" w:rsidP="00831CA0">
      <w:r>
        <w:pict>
          <v:shape id="_x0000_i1026" type="#_x0000_t75" alt=" " style="width:375pt;height:281.25pt">
            <v:imagedata r:id="rId7" r:href="rId8"/>
          </v:shape>
        </w:pict>
      </w:r>
    </w:p>
    <w:p w:rsidR="00B26BC3" w:rsidRDefault="00B26BC3" w:rsidP="000D4CB0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Також студенти отримали інформацію про можливість представити на конкурс роботи, підготовлені за методологією фактчекінгу.</w:t>
      </w:r>
    </w:p>
    <w:p w:rsidR="00B26BC3" w:rsidRDefault="00B26BC3" w:rsidP="00831CA0">
      <w:r>
        <w:pict>
          <v:shape id="_x0000_i1027" type="#_x0000_t75" alt=" " style="width:375pt;height:281.25pt">
            <v:imagedata r:id="rId9" r:href="rId10"/>
          </v:shape>
        </w:pict>
      </w:r>
    </w:p>
    <w:p w:rsidR="00B26BC3" w:rsidRDefault="00B26BC3" w:rsidP="00831CA0">
      <w:r>
        <w:pict>
          <v:shape id="_x0000_i1028" type="#_x0000_t75" alt=" " style="width:375pt;height:281.25pt">
            <v:imagedata r:id="rId11" r:href="rId12"/>
          </v:shape>
        </w:pict>
      </w:r>
    </w:p>
    <w:p w:rsidR="00B26BC3" w:rsidRPr="00333676" w:rsidRDefault="00B26BC3" w:rsidP="000D4CB0">
      <w:pPr>
        <w:spacing w:line="240" w:lineRule="auto"/>
        <w:jc w:val="both"/>
      </w:pPr>
      <w:r>
        <w:rPr>
          <w:rFonts w:ascii="Arial" w:hAnsi="Arial" w:cs="Arial"/>
          <w:color w:val="000000"/>
          <w:shd w:val="clear" w:color="auto" w:fill="FFFFFF"/>
        </w:rPr>
        <w:t>Викладачі кафедри журналістики Сергій Шебеліст, Леся Лисенко й Оксана Зелік 10–12 квітня 2019 р. були учасниками семінару «Можливості та перспективи регіонального фактчекінгу», який проходив у Києві.</w:t>
      </w:r>
    </w:p>
    <w:sectPr w:rsidR="00B26BC3" w:rsidRPr="00333676" w:rsidSect="00762063">
      <w:pgSz w:w="11906" w:h="16838"/>
      <w:pgMar w:top="1134" w:right="726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B22"/>
    <w:multiLevelType w:val="hybridMultilevel"/>
    <w:tmpl w:val="2EA26B86"/>
    <w:lvl w:ilvl="0" w:tplc="256613E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B3DC5"/>
    <w:multiLevelType w:val="hybridMultilevel"/>
    <w:tmpl w:val="130C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D727EB"/>
    <w:multiLevelType w:val="hybridMultilevel"/>
    <w:tmpl w:val="8BF23DEC"/>
    <w:lvl w:ilvl="0" w:tplc="0D54CA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05E107B"/>
    <w:multiLevelType w:val="hybridMultilevel"/>
    <w:tmpl w:val="336E6CBE"/>
    <w:lvl w:ilvl="0" w:tplc="DC146F10">
      <w:start w:val="1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EB0"/>
    <w:rsid w:val="0000594D"/>
    <w:rsid w:val="00031C74"/>
    <w:rsid w:val="0007324E"/>
    <w:rsid w:val="00083172"/>
    <w:rsid w:val="000C7E43"/>
    <w:rsid w:val="000D4CB0"/>
    <w:rsid w:val="000F15EF"/>
    <w:rsid w:val="00124DCF"/>
    <w:rsid w:val="001270C8"/>
    <w:rsid w:val="0014114E"/>
    <w:rsid w:val="00143091"/>
    <w:rsid w:val="00153A1F"/>
    <w:rsid w:val="001541BD"/>
    <w:rsid w:val="001746F0"/>
    <w:rsid w:val="00181348"/>
    <w:rsid w:val="001C2717"/>
    <w:rsid w:val="001C4BF7"/>
    <w:rsid w:val="001D7B48"/>
    <w:rsid w:val="001E07CD"/>
    <w:rsid w:val="001E6389"/>
    <w:rsid w:val="0020052E"/>
    <w:rsid w:val="002203CB"/>
    <w:rsid w:val="00220C92"/>
    <w:rsid w:val="00243B32"/>
    <w:rsid w:val="00282586"/>
    <w:rsid w:val="00287047"/>
    <w:rsid w:val="002A13A8"/>
    <w:rsid w:val="002B24C4"/>
    <w:rsid w:val="002B2638"/>
    <w:rsid w:val="002B73EF"/>
    <w:rsid w:val="002E118D"/>
    <w:rsid w:val="003074F1"/>
    <w:rsid w:val="0033162C"/>
    <w:rsid w:val="00333676"/>
    <w:rsid w:val="0033637B"/>
    <w:rsid w:val="00347C51"/>
    <w:rsid w:val="00362FB0"/>
    <w:rsid w:val="003933AB"/>
    <w:rsid w:val="003C7691"/>
    <w:rsid w:val="00407232"/>
    <w:rsid w:val="00413F8E"/>
    <w:rsid w:val="00422625"/>
    <w:rsid w:val="00461122"/>
    <w:rsid w:val="004B26B4"/>
    <w:rsid w:val="00507087"/>
    <w:rsid w:val="005443BC"/>
    <w:rsid w:val="005C513F"/>
    <w:rsid w:val="005F4BE1"/>
    <w:rsid w:val="006122FB"/>
    <w:rsid w:val="0063397F"/>
    <w:rsid w:val="00644954"/>
    <w:rsid w:val="00651EAF"/>
    <w:rsid w:val="00655A12"/>
    <w:rsid w:val="00666703"/>
    <w:rsid w:val="00672FF7"/>
    <w:rsid w:val="00684868"/>
    <w:rsid w:val="006A372C"/>
    <w:rsid w:val="006B1ADB"/>
    <w:rsid w:val="006C05B8"/>
    <w:rsid w:val="0072549B"/>
    <w:rsid w:val="00733B2A"/>
    <w:rsid w:val="007359B1"/>
    <w:rsid w:val="00760CF0"/>
    <w:rsid w:val="00762063"/>
    <w:rsid w:val="007660E8"/>
    <w:rsid w:val="007710F8"/>
    <w:rsid w:val="00792286"/>
    <w:rsid w:val="007A1B26"/>
    <w:rsid w:val="007D5CFF"/>
    <w:rsid w:val="007F68C6"/>
    <w:rsid w:val="008010D9"/>
    <w:rsid w:val="00831CA0"/>
    <w:rsid w:val="008566A5"/>
    <w:rsid w:val="00877E62"/>
    <w:rsid w:val="00946E25"/>
    <w:rsid w:val="00947410"/>
    <w:rsid w:val="00950B49"/>
    <w:rsid w:val="00975AF2"/>
    <w:rsid w:val="00980019"/>
    <w:rsid w:val="00987479"/>
    <w:rsid w:val="00990156"/>
    <w:rsid w:val="009A0CCA"/>
    <w:rsid w:val="009A3FBD"/>
    <w:rsid w:val="009A7C20"/>
    <w:rsid w:val="009B2F6A"/>
    <w:rsid w:val="009C644D"/>
    <w:rsid w:val="009D4DB8"/>
    <w:rsid w:val="009E4525"/>
    <w:rsid w:val="00A15E33"/>
    <w:rsid w:val="00A52515"/>
    <w:rsid w:val="00A65F4F"/>
    <w:rsid w:val="00A751F0"/>
    <w:rsid w:val="00A8453C"/>
    <w:rsid w:val="00AA1F45"/>
    <w:rsid w:val="00B069A0"/>
    <w:rsid w:val="00B16752"/>
    <w:rsid w:val="00B26402"/>
    <w:rsid w:val="00B26BC3"/>
    <w:rsid w:val="00BC1C9D"/>
    <w:rsid w:val="00BD0238"/>
    <w:rsid w:val="00BD5B7C"/>
    <w:rsid w:val="00BF4956"/>
    <w:rsid w:val="00C026A8"/>
    <w:rsid w:val="00C12755"/>
    <w:rsid w:val="00C153F8"/>
    <w:rsid w:val="00C203F8"/>
    <w:rsid w:val="00C32F2B"/>
    <w:rsid w:val="00C85B68"/>
    <w:rsid w:val="00C92676"/>
    <w:rsid w:val="00CB2A8F"/>
    <w:rsid w:val="00CB420E"/>
    <w:rsid w:val="00CC1CCD"/>
    <w:rsid w:val="00D01879"/>
    <w:rsid w:val="00D41005"/>
    <w:rsid w:val="00D736D8"/>
    <w:rsid w:val="00D96A0C"/>
    <w:rsid w:val="00DA5690"/>
    <w:rsid w:val="00DA5B6B"/>
    <w:rsid w:val="00DA72FE"/>
    <w:rsid w:val="00DC005A"/>
    <w:rsid w:val="00DC44E6"/>
    <w:rsid w:val="00DC507D"/>
    <w:rsid w:val="00DE2C3C"/>
    <w:rsid w:val="00E0450B"/>
    <w:rsid w:val="00E3615B"/>
    <w:rsid w:val="00E403CC"/>
    <w:rsid w:val="00E70666"/>
    <w:rsid w:val="00E96DD7"/>
    <w:rsid w:val="00ED2ABD"/>
    <w:rsid w:val="00EE7FF5"/>
    <w:rsid w:val="00F3204A"/>
    <w:rsid w:val="00F636FD"/>
    <w:rsid w:val="00F67F0A"/>
    <w:rsid w:val="00F72C6A"/>
    <w:rsid w:val="00F84838"/>
    <w:rsid w:val="00FA1801"/>
    <w:rsid w:val="00FA7EB0"/>
    <w:rsid w:val="00FC2090"/>
    <w:rsid w:val="00FD10E3"/>
    <w:rsid w:val="00FD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F8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FA180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7691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FA7E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E2C3C"/>
    <w:pPr>
      <w:ind w:left="720"/>
      <w:contextualSpacing/>
    </w:pPr>
  </w:style>
  <w:style w:type="paragraph" w:styleId="NormalWeb">
    <w:name w:val="Normal (Web)"/>
    <w:basedOn w:val="Normal"/>
    <w:uiPriority w:val="99"/>
    <w:rsid w:val="00FA18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848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37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npu.edu.ua/wp-content/uploads/2019/12/2019051509144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pnpu.edu.ua/wp-content/uploads/2019/12/2019051509184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npu.edu.ua/wp-content/uploads/2019/12/2019051509140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://pnpu.edu.ua/wp-content/uploads/2019/12/2019051509181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2</Pages>
  <Words>205</Words>
  <Characters>1175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Басенко</dc:creator>
  <cp:keywords/>
  <dc:description/>
  <cp:lastModifiedBy>MX</cp:lastModifiedBy>
  <cp:revision>82</cp:revision>
  <cp:lastPrinted>2020-02-03T10:38:00Z</cp:lastPrinted>
  <dcterms:created xsi:type="dcterms:W3CDTF">2020-02-03T10:22:00Z</dcterms:created>
  <dcterms:modified xsi:type="dcterms:W3CDTF">2020-04-21T11:40:00Z</dcterms:modified>
</cp:coreProperties>
</file>